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C6A" w:rsidRPr="008012CB" w:rsidRDefault="00B34C6A">
      <w:pPr>
        <w:rPr>
          <w:b/>
          <w:bCs/>
          <w:sz w:val="32"/>
          <w:szCs w:val="32"/>
        </w:rPr>
      </w:pPr>
      <w:r w:rsidRPr="008012CB">
        <w:rPr>
          <w:b/>
          <w:bCs/>
          <w:sz w:val="32"/>
          <w:szCs w:val="32"/>
        </w:rPr>
        <w:t>B-Trainerlehrgang 2020 in Rheinland-Pfalz</w:t>
      </w:r>
    </w:p>
    <w:p w:rsidR="00B34C6A" w:rsidRDefault="00B34C6A"/>
    <w:p w:rsidR="00B34C6A" w:rsidRPr="00C70922" w:rsidRDefault="00B34C6A">
      <w:pPr>
        <w:rPr>
          <w:rFonts w:ascii="Arial" w:hAnsi="Arial" w:cs="Arial"/>
        </w:rPr>
      </w:pPr>
      <w:r w:rsidRPr="00C70922">
        <w:rPr>
          <w:rFonts w:ascii="Arial" w:hAnsi="Arial" w:cs="Arial"/>
        </w:rPr>
        <w:t xml:space="preserve">Nach vielen Jahren will der Schachbund Rheinland-Pfalz einen Lehrgang zum </w:t>
      </w:r>
      <w:r w:rsidR="00C70922" w:rsidRPr="00C70922">
        <w:rPr>
          <w:rFonts w:ascii="Arial" w:hAnsi="Arial" w:cs="Arial"/>
        </w:rPr>
        <w:t>B</w:t>
      </w:r>
      <w:r w:rsidRPr="00C70922">
        <w:rPr>
          <w:rFonts w:ascii="Arial" w:hAnsi="Arial" w:cs="Arial"/>
        </w:rPr>
        <w:t>-Trainer anbieten. Voraussetzung</w:t>
      </w:r>
      <w:r w:rsidR="00507AE8">
        <w:rPr>
          <w:rFonts w:ascii="Arial" w:hAnsi="Arial" w:cs="Arial"/>
        </w:rPr>
        <w:t xml:space="preserve"> für Ihre Teilnahme</w:t>
      </w:r>
      <w:r w:rsidRPr="00C70922">
        <w:rPr>
          <w:rFonts w:ascii="Arial" w:hAnsi="Arial" w:cs="Arial"/>
        </w:rPr>
        <w:t xml:space="preserve"> ist ein gültiger C-Trainerausweis Leistungssport und eine DWZ von 1900. Die 1900 DWZ sind nicht fest und </w:t>
      </w:r>
      <w:r w:rsidR="00C70922" w:rsidRPr="00C70922">
        <w:rPr>
          <w:rFonts w:ascii="Arial" w:hAnsi="Arial" w:cs="Arial"/>
        </w:rPr>
        <w:t>k</w:t>
      </w:r>
      <w:r w:rsidRPr="00C70922">
        <w:rPr>
          <w:rFonts w:ascii="Arial" w:hAnsi="Arial" w:cs="Arial"/>
        </w:rPr>
        <w:t xml:space="preserve">eine absolute Grenze. Wenn Sie weniger DWZ haben, aber die übrigen Voraussetzungen sind erfüllt, wird in der Ausbildungskommission über die Möglichkeit der Teilnahme entschieden. Ein Anspruch besteht insoweit nicht. </w:t>
      </w:r>
    </w:p>
    <w:p w:rsidR="00B34C6A" w:rsidRPr="00C70922" w:rsidRDefault="00B34C6A">
      <w:pPr>
        <w:rPr>
          <w:rFonts w:ascii="Arial" w:hAnsi="Arial" w:cs="Arial"/>
        </w:rPr>
      </w:pPr>
      <w:r w:rsidRPr="00C70922">
        <w:rPr>
          <w:rFonts w:ascii="Arial" w:hAnsi="Arial" w:cs="Arial"/>
        </w:rPr>
        <w:t xml:space="preserve">Erfreulicherweise konnte ich für den Lehrgang Herrn Joachim Gries aus Hessen als Dozent für diesen Lehrgang gewinnen. Er hat bereits mehrere B-Trainerlehrgänge in Hessen und Baden </w:t>
      </w:r>
      <w:r w:rsidR="00507AE8">
        <w:rPr>
          <w:rFonts w:ascii="Arial" w:hAnsi="Arial" w:cs="Arial"/>
        </w:rPr>
        <w:t xml:space="preserve">mit viel Erfolg </w:t>
      </w:r>
      <w:r w:rsidRPr="00C70922">
        <w:rPr>
          <w:rFonts w:ascii="Arial" w:hAnsi="Arial" w:cs="Arial"/>
        </w:rPr>
        <w:t>geleitet.</w:t>
      </w:r>
    </w:p>
    <w:p w:rsidR="00B34C6A" w:rsidRPr="00C70922" w:rsidRDefault="00B34C6A">
      <w:pPr>
        <w:rPr>
          <w:rFonts w:ascii="Arial" w:hAnsi="Arial" w:cs="Arial"/>
        </w:rPr>
      </w:pPr>
      <w:r w:rsidRPr="00C70922">
        <w:rPr>
          <w:rFonts w:ascii="Arial" w:hAnsi="Arial" w:cs="Arial"/>
        </w:rPr>
        <w:t>Der Lehrgang umfasst 60 Lerneinheiten, die an 3 Wochenenden erledigt werden können:</w:t>
      </w:r>
    </w:p>
    <w:p w:rsidR="00B34C6A" w:rsidRPr="00C70922" w:rsidRDefault="00B34C6A" w:rsidP="00B34C6A">
      <w:pPr>
        <w:spacing w:after="0" w:line="240" w:lineRule="auto"/>
        <w:rPr>
          <w:rFonts w:ascii="Arial" w:eastAsia="Times New Roman" w:hAnsi="Arial" w:cs="Arial"/>
          <w:color w:val="000000"/>
          <w:sz w:val="20"/>
          <w:szCs w:val="20"/>
          <w:lang w:eastAsia="de-DE"/>
        </w:rPr>
      </w:pPr>
      <w:r w:rsidRPr="00B34C6A">
        <w:rPr>
          <w:rFonts w:ascii="Arial" w:eastAsia="Times New Roman" w:hAnsi="Arial" w:cs="Arial"/>
          <w:b/>
          <w:bCs/>
          <w:color w:val="000000"/>
          <w:sz w:val="20"/>
          <w:szCs w:val="20"/>
          <w:lang w:eastAsia="de-DE"/>
        </w:rPr>
        <w:t>Termin 1:</w:t>
      </w:r>
      <w:r w:rsidRPr="00B34C6A">
        <w:rPr>
          <w:rFonts w:ascii="Arial" w:eastAsia="Times New Roman" w:hAnsi="Arial" w:cs="Arial"/>
          <w:color w:val="000000"/>
          <w:sz w:val="20"/>
          <w:szCs w:val="20"/>
          <w:lang w:eastAsia="de-DE"/>
        </w:rPr>
        <w:t xml:space="preserve">     25./26.04 (Themenvergabe, Kaderstruktur im DSB und auf Landesebene, Rahmentrainingsplan Teil 1)</w:t>
      </w:r>
    </w:p>
    <w:p w:rsidR="00B34C6A" w:rsidRPr="00B34C6A" w:rsidRDefault="00B34C6A" w:rsidP="00B34C6A">
      <w:pPr>
        <w:spacing w:after="0" w:line="240" w:lineRule="auto"/>
        <w:rPr>
          <w:rFonts w:ascii="Arial" w:eastAsia="Times New Roman" w:hAnsi="Arial" w:cs="Arial"/>
          <w:color w:val="000000"/>
          <w:sz w:val="20"/>
          <w:szCs w:val="20"/>
          <w:lang w:eastAsia="de-DE"/>
        </w:rPr>
      </w:pPr>
    </w:p>
    <w:p w:rsidR="00B34C6A" w:rsidRPr="00C70922" w:rsidRDefault="00B34C6A" w:rsidP="00B34C6A">
      <w:pPr>
        <w:spacing w:after="0" w:line="240" w:lineRule="auto"/>
        <w:rPr>
          <w:rFonts w:ascii="Arial" w:eastAsia="Times New Roman" w:hAnsi="Arial" w:cs="Arial"/>
          <w:color w:val="000000"/>
          <w:sz w:val="20"/>
          <w:szCs w:val="20"/>
          <w:lang w:eastAsia="de-DE"/>
        </w:rPr>
      </w:pPr>
      <w:r w:rsidRPr="00B34C6A">
        <w:rPr>
          <w:rFonts w:ascii="Arial" w:eastAsia="Times New Roman" w:hAnsi="Arial" w:cs="Arial"/>
          <w:b/>
          <w:bCs/>
          <w:color w:val="000000"/>
          <w:sz w:val="20"/>
          <w:szCs w:val="20"/>
          <w:lang w:eastAsia="de-DE"/>
        </w:rPr>
        <w:t>Termin 2:</w:t>
      </w:r>
      <w:r w:rsidRPr="00B34C6A">
        <w:rPr>
          <w:rFonts w:ascii="Arial" w:eastAsia="Times New Roman" w:hAnsi="Arial" w:cs="Arial"/>
          <w:color w:val="000000"/>
          <w:sz w:val="20"/>
          <w:szCs w:val="20"/>
          <w:lang w:eastAsia="de-DE"/>
        </w:rPr>
        <w:t>     02/03.05 (Training mit Kaderspielern, Fördermöglichkeiten, Taktik-, Endspieltraining, Rahmentrainingsplan Teil 2)</w:t>
      </w:r>
    </w:p>
    <w:p w:rsidR="00B34C6A" w:rsidRPr="00B34C6A" w:rsidRDefault="00B34C6A" w:rsidP="00B34C6A">
      <w:pPr>
        <w:spacing w:after="0" w:line="240" w:lineRule="auto"/>
        <w:rPr>
          <w:rFonts w:ascii="Arial" w:eastAsia="Times New Roman" w:hAnsi="Arial" w:cs="Arial"/>
          <w:color w:val="000000"/>
          <w:sz w:val="20"/>
          <w:szCs w:val="20"/>
          <w:lang w:eastAsia="de-DE"/>
        </w:rPr>
      </w:pPr>
    </w:p>
    <w:p w:rsidR="00B34C6A" w:rsidRPr="00C70922" w:rsidRDefault="00B34C6A" w:rsidP="00B34C6A">
      <w:pPr>
        <w:spacing w:after="0" w:line="240" w:lineRule="auto"/>
        <w:rPr>
          <w:rFonts w:ascii="Arial" w:eastAsia="Times New Roman" w:hAnsi="Arial" w:cs="Arial"/>
          <w:color w:val="000000"/>
          <w:sz w:val="20"/>
          <w:szCs w:val="20"/>
          <w:lang w:eastAsia="de-DE"/>
        </w:rPr>
      </w:pPr>
      <w:r w:rsidRPr="00B34C6A">
        <w:rPr>
          <w:rFonts w:ascii="Arial" w:eastAsia="Times New Roman" w:hAnsi="Arial" w:cs="Arial"/>
          <w:b/>
          <w:bCs/>
          <w:color w:val="000000"/>
          <w:sz w:val="20"/>
          <w:szCs w:val="20"/>
          <w:lang w:eastAsia="de-DE"/>
        </w:rPr>
        <w:t>Termin 3</w:t>
      </w:r>
      <w:r w:rsidRPr="00B34C6A">
        <w:rPr>
          <w:rFonts w:ascii="Arial" w:eastAsia="Times New Roman" w:hAnsi="Arial" w:cs="Arial"/>
          <w:color w:val="000000"/>
          <w:sz w:val="20"/>
          <w:szCs w:val="20"/>
          <w:lang w:eastAsia="de-DE"/>
        </w:rPr>
        <w:t>:     11./12.07.2020</w:t>
      </w:r>
      <w:r w:rsidRPr="00C70922">
        <w:rPr>
          <w:rFonts w:ascii="Arial" w:eastAsia="Times New Roman" w:hAnsi="Arial" w:cs="Arial"/>
          <w:color w:val="000000"/>
          <w:sz w:val="20"/>
          <w:szCs w:val="20"/>
          <w:lang w:eastAsia="de-DE"/>
        </w:rPr>
        <w:t xml:space="preserve"> (Prüfung)</w:t>
      </w:r>
    </w:p>
    <w:p w:rsidR="00B34C6A" w:rsidRDefault="00B34C6A" w:rsidP="00B34C6A">
      <w:pPr>
        <w:spacing w:after="0" w:line="240" w:lineRule="auto"/>
        <w:rPr>
          <w:rFonts w:ascii="Arial" w:eastAsia="Times New Roman" w:hAnsi="Arial" w:cs="Arial"/>
          <w:color w:val="000000"/>
          <w:sz w:val="20"/>
          <w:szCs w:val="20"/>
          <w:lang w:eastAsia="de-DE"/>
        </w:rPr>
      </w:pPr>
    </w:p>
    <w:p w:rsidR="00B34C6A" w:rsidRDefault="00B34C6A" w:rsidP="00B34C6A">
      <w:pPr>
        <w:spacing w:after="0" w:line="240" w:lineRule="auto"/>
        <w:rPr>
          <w:rFonts w:ascii="Arial" w:eastAsia="Times New Roman" w:hAnsi="Arial" w:cs="Arial"/>
          <w:color w:val="000000"/>
          <w:sz w:val="20"/>
          <w:szCs w:val="20"/>
          <w:lang w:eastAsia="de-DE"/>
        </w:rPr>
      </w:pPr>
    </w:p>
    <w:p w:rsidR="00B34C6A" w:rsidRPr="00B34C6A" w:rsidRDefault="00B34C6A" w:rsidP="00B34C6A">
      <w:pPr>
        <w:spacing w:after="0" w:line="240" w:lineRule="auto"/>
        <w:rPr>
          <w:rFonts w:ascii="Arial" w:eastAsia="Times New Roman" w:hAnsi="Arial" w:cs="Arial"/>
          <w:b/>
          <w:bCs/>
          <w:color w:val="000000"/>
          <w:sz w:val="24"/>
          <w:szCs w:val="24"/>
          <w:lang w:eastAsia="de-DE"/>
        </w:rPr>
      </w:pPr>
      <w:r w:rsidRPr="008012CB">
        <w:rPr>
          <w:rFonts w:ascii="Arial" w:eastAsia="Times New Roman" w:hAnsi="Arial" w:cs="Arial"/>
          <w:b/>
          <w:bCs/>
          <w:color w:val="000000"/>
          <w:sz w:val="24"/>
          <w:szCs w:val="24"/>
          <w:lang w:eastAsia="de-DE"/>
        </w:rPr>
        <w:t>Der Lehrgangsort ist</w:t>
      </w:r>
      <w:r w:rsidR="008012CB" w:rsidRPr="008012CB">
        <w:rPr>
          <w:rFonts w:ascii="Arial" w:eastAsia="Times New Roman" w:hAnsi="Arial" w:cs="Arial"/>
          <w:b/>
          <w:bCs/>
          <w:color w:val="000000"/>
          <w:sz w:val="24"/>
          <w:szCs w:val="24"/>
          <w:lang w:eastAsia="de-DE"/>
        </w:rPr>
        <w:t xml:space="preserve"> in der Region</w:t>
      </w:r>
      <w:r w:rsidR="008012CB">
        <w:rPr>
          <w:rFonts w:ascii="Arial" w:eastAsia="Times New Roman" w:hAnsi="Arial" w:cs="Arial"/>
          <w:b/>
          <w:bCs/>
          <w:color w:val="000000"/>
          <w:sz w:val="24"/>
          <w:szCs w:val="24"/>
          <w:lang w:eastAsia="de-DE"/>
        </w:rPr>
        <w:t xml:space="preserve"> in Rheinland-Pfalz</w:t>
      </w:r>
      <w:r w:rsidR="008012CB" w:rsidRPr="008012CB">
        <w:rPr>
          <w:rFonts w:ascii="Arial" w:eastAsia="Times New Roman" w:hAnsi="Arial" w:cs="Arial"/>
          <w:b/>
          <w:bCs/>
          <w:color w:val="000000"/>
          <w:sz w:val="24"/>
          <w:szCs w:val="24"/>
          <w:lang w:eastAsia="de-DE"/>
        </w:rPr>
        <w:t>, aus der die meisten Teilnehmer kommen und wird nach Ablauf der Meldefrist (01.03.2020) bekannt gegeben.</w:t>
      </w:r>
      <w:r w:rsidR="00C70922">
        <w:rPr>
          <w:rFonts w:ascii="Arial" w:eastAsia="Times New Roman" w:hAnsi="Arial" w:cs="Arial"/>
          <w:b/>
          <w:bCs/>
          <w:color w:val="000000"/>
          <w:sz w:val="24"/>
          <w:szCs w:val="24"/>
          <w:lang w:eastAsia="de-DE"/>
        </w:rPr>
        <w:t xml:space="preserve"> </w:t>
      </w:r>
      <w:r w:rsidR="00C70922" w:rsidRPr="00C70922">
        <w:rPr>
          <w:rFonts w:ascii="Arial" w:eastAsia="Times New Roman" w:hAnsi="Arial" w:cs="Arial"/>
          <w:color w:val="000000"/>
          <w:lang w:eastAsia="de-DE"/>
        </w:rPr>
        <w:t xml:space="preserve">Der Lehrgang wird nur dann durchgeführt, wenn mindestens 10 Teilnehmer verbindlich </w:t>
      </w:r>
      <w:r w:rsidR="00507AE8">
        <w:rPr>
          <w:rFonts w:ascii="Arial" w:eastAsia="Times New Roman" w:hAnsi="Arial" w:cs="Arial"/>
          <w:color w:val="000000"/>
          <w:lang w:eastAsia="de-DE"/>
        </w:rPr>
        <w:t xml:space="preserve">bis zum </w:t>
      </w:r>
      <w:r w:rsidR="00507AE8" w:rsidRPr="00507AE8">
        <w:rPr>
          <w:rFonts w:ascii="Arial" w:eastAsia="Times New Roman" w:hAnsi="Arial" w:cs="Arial"/>
          <w:b/>
          <w:bCs/>
          <w:color w:val="000000"/>
          <w:lang w:eastAsia="de-DE"/>
        </w:rPr>
        <w:t>01.03.2020</w:t>
      </w:r>
      <w:r w:rsidR="00507AE8">
        <w:rPr>
          <w:rFonts w:ascii="Arial" w:eastAsia="Times New Roman" w:hAnsi="Arial" w:cs="Arial"/>
          <w:color w:val="000000"/>
          <w:lang w:eastAsia="de-DE"/>
        </w:rPr>
        <w:t xml:space="preserve"> </w:t>
      </w:r>
      <w:r w:rsidR="00C70922" w:rsidRPr="00C70922">
        <w:rPr>
          <w:rFonts w:ascii="Arial" w:eastAsia="Times New Roman" w:hAnsi="Arial" w:cs="Arial"/>
          <w:color w:val="000000"/>
          <w:lang w:eastAsia="de-DE"/>
        </w:rPr>
        <w:t>zusagen.</w:t>
      </w:r>
      <w:r w:rsidR="00C70922">
        <w:rPr>
          <w:rFonts w:ascii="Arial" w:eastAsia="Times New Roman" w:hAnsi="Arial" w:cs="Arial"/>
          <w:color w:val="000000"/>
          <w:lang w:eastAsia="de-DE"/>
        </w:rPr>
        <w:t xml:space="preserve"> Die Zusage zum Lehrgang ist erst verbindlich mit der Entrichtung der Teilnehmergebühr. </w:t>
      </w:r>
      <w:r w:rsidR="00C70922">
        <w:rPr>
          <w:rFonts w:ascii="Arial" w:eastAsia="Times New Roman" w:hAnsi="Arial" w:cs="Arial"/>
          <w:b/>
          <w:bCs/>
          <w:color w:val="000000"/>
          <w:sz w:val="24"/>
          <w:szCs w:val="24"/>
          <w:lang w:eastAsia="de-DE"/>
        </w:rPr>
        <w:t xml:space="preserve"> </w:t>
      </w:r>
    </w:p>
    <w:p w:rsidR="00B34C6A" w:rsidRPr="00C70922" w:rsidRDefault="00B34C6A">
      <w:pPr>
        <w:rPr>
          <w:rFonts w:ascii="Arial" w:hAnsi="Arial" w:cs="Arial"/>
        </w:rPr>
      </w:pPr>
    </w:p>
    <w:p w:rsidR="008012CB" w:rsidRPr="00C70922" w:rsidRDefault="008012CB">
      <w:pPr>
        <w:rPr>
          <w:rFonts w:ascii="Arial" w:hAnsi="Arial" w:cs="Arial"/>
        </w:rPr>
      </w:pPr>
      <w:r w:rsidRPr="00C70922">
        <w:rPr>
          <w:rFonts w:ascii="Arial" w:hAnsi="Arial" w:cs="Arial"/>
        </w:rPr>
        <w:t xml:space="preserve">Die Lehrgangsgebühr beträgt </w:t>
      </w:r>
      <w:r w:rsidR="008D166E">
        <w:rPr>
          <w:rFonts w:ascii="Arial" w:hAnsi="Arial" w:cs="Arial"/>
        </w:rPr>
        <w:t>20</w:t>
      </w:r>
      <w:bookmarkStart w:id="0" w:name="_GoBack"/>
      <w:bookmarkEnd w:id="0"/>
      <w:r w:rsidRPr="00C70922">
        <w:rPr>
          <w:rFonts w:ascii="Arial" w:hAnsi="Arial" w:cs="Arial"/>
        </w:rPr>
        <w:t>0,- Euro und beinhaltet 6 Mittagessen</w:t>
      </w:r>
      <w:r w:rsidR="00C70922" w:rsidRPr="00C70922">
        <w:rPr>
          <w:rFonts w:ascii="Arial" w:hAnsi="Arial" w:cs="Arial"/>
        </w:rPr>
        <w:t xml:space="preserve"> und die Lehrgangsmaterialien</w:t>
      </w:r>
      <w:r w:rsidRPr="00C70922">
        <w:rPr>
          <w:rFonts w:ascii="Arial" w:hAnsi="Arial" w:cs="Arial"/>
        </w:rPr>
        <w:t xml:space="preserve">. Die Übernachtung bitte ich jeweils selbst zu organisieren und ist </w:t>
      </w:r>
      <w:r w:rsidRPr="00C70922">
        <w:rPr>
          <w:rFonts w:ascii="Arial" w:hAnsi="Arial" w:cs="Arial"/>
          <w:b/>
          <w:bCs/>
        </w:rPr>
        <w:t>nicht</w:t>
      </w:r>
      <w:r w:rsidRPr="00C70922">
        <w:rPr>
          <w:rFonts w:ascii="Arial" w:hAnsi="Arial" w:cs="Arial"/>
        </w:rPr>
        <w:t xml:space="preserve"> in der Lehrgangsgebühr enthalten. Nach Ihrer Anmeldung an mich per Mail (</w:t>
      </w:r>
      <w:hyperlink r:id="rId4" w:history="1">
        <w:r w:rsidRPr="00C70922">
          <w:rPr>
            <w:rStyle w:val="Hyperlink"/>
            <w:rFonts w:ascii="Arial" w:hAnsi="Arial" w:cs="Arial"/>
          </w:rPr>
          <w:t>KLHEID@gmx.de</w:t>
        </w:r>
      </w:hyperlink>
      <w:r w:rsidRPr="00C70922">
        <w:rPr>
          <w:rFonts w:ascii="Arial" w:hAnsi="Arial" w:cs="Arial"/>
        </w:rPr>
        <w:t xml:space="preserve">) oder per Briefpost (Klaus Heid, Auf der Gasse 42, 54298 Orenhofen) teile ich Ihnen die Bankverbindung zur Überweisung der Lehrgangsgebühr mit. Gerne können Sie weitere Auskünfte tel. 06580 483 (bitte ab 19.00 Uhr) erhalten. </w:t>
      </w:r>
    </w:p>
    <w:p w:rsidR="008012CB" w:rsidRPr="00C70922" w:rsidRDefault="008012CB">
      <w:pPr>
        <w:rPr>
          <w:rFonts w:ascii="Arial" w:hAnsi="Arial" w:cs="Arial"/>
        </w:rPr>
      </w:pPr>
      <w:r w:rsidRPr="00C70922">
        <w:rPr>
          <w:rFonts w:ascii="Arial" w:hAnsi="Arial" w:cs="Arial"/>
        </w:rPr>
        <w:t>Dieser Lehrgang kann auch für die Fortbildung der bereits erworbenen B-Lizenz verwendet werden.</w:t>
      </w:r>
    </w:p>
    <w:p w:rsidR="008012CB" w:rsidRDefault="008012CB"/>
    <w:p w:rsidR="008012CB" w:rsidRDefault="008012CB">
      <w:r>
        <w:t xml:space="preserve">Gez.:        Klaus Heid </w:t>
      </w:r>
    </w:p>
    <w:sectPr w:rsidR="008012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6A"/>
    <w:rsid w:val="00507AE8"/>
    <w:rsid w:val="008012CB"/>
    <w:rsid w:val="008D166E"/>
    <w:rsid w:val="00B34C6A"/>
    <w:rsid w:val="00C709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7355"/>
  <w15:chartTrackingRefBased/>
  <w15:docId w15:val="{D0C47A4B-04F8-4C33-9E3B-8CFAF751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2CB"/>
    <w:rPr>
      <w:color w:val="0563C1" w:themeColor="hyperlink"/>
      <w:u w:val="single"/>
    </w:rPr>
  </w:style>
  <w:style w:type="character" w:styleId="NichtaufgelsteErwhnung">
    <w:name w:val="Unresolved Mention"/>
    <w:basedOn w:val="Absatz-Standardschriftart"/>
    <w:uiPriority w:val="99"/>
    <w:semiHidden/>
    <w:unhideWhenUsed/>
    <w:rsid w:val="00801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612059">
      <w:bodyDiv w:val="1"/>
      <w:marLeft w:val="0"/>
      <w:marRight w:val="0"/>
      <w:marTop w:val="0"/>
      <w:marBottom w:val="0"/>
      <w:divBdr>
        <w:top w:val="none" w:sz="0" w:space="0" w:color="auto"/>
        <w:left w:val="none" w:sz="0" w:space="0" w:color="auto"/>
        <w:bottom w:val="none" w:sz="0" w:space="0" w:color="auto"/>
        <w:right w:val="none" w:sz="0" w:space="0" w:color="auto"/>
      </w:divBdr>
      <w:divsChild>
        <w:div w:id="95827833">
          <w:marLeft w:val="0"/>
          <w:marRight w:val="0"/>
          <w:marTop w:val="0"/>
          <w:marBottom w:val="0"/>
          <w:divBdr>
            <w:top w:val="none" w:sz="0" w:space="0" w:color="auto"/>
            <w:left w:val="none" w:sz="0" w:space="0" w:color="auto"/>
            <w:bottom w:val="none" w:sz="0" w:space="0" w:color="auto"/>
            <w:right w:val="none" w:sz="0" w:space="0" w:color="auto"/>
          </w:divBdr>
          <w:divsChild>
            <w:div w:id="690885393">
              <w:marLeft w:val="0"/>
              <w:marRight w:val="0"/>
              <w:marTop w:val="0"/>
              <w:marBottom w:val="0"/>
              <w:divBdr>
                <w:top w:val="none" w:sz="0" w:space="0" w:color="auto"/>
                <w:left w:val="none" w:sz="0" w:space="0" w:color="auto"/>
                <w:bottom w:val="none" w:sz="0" w:space="0" w:color="auto"/>
                <w:right w:val="none" w:sz="0" w:space="0" w:color="auto"/>
              </w:divBdr>
            </w:div>
            <w:div w:id="1997106184">
              <w:marLeft w:val="0"/>
              <w:marRight w:val="0"/>
              <w:marTop w:val="0"/>
              <w:marBottom w:val="0"/>
              <w:divBdr>
                <w:top w:val="none" w:sz="0" w:space="0" w:color="auto"/>
                <w:left w:val="none" w:sz="0" w:space="0" w:color="auto"/>
                <w:bottom w:val="none" w:sz="0" w:space="0" w:color="auto"/>
                <w:right w:val="none" w:sz="0" w:space="0" w:color="auto"/>
              </w:divBdr>
            </w:div>
            <w:div w:id="2414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LHEID@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cp:keywords/>
  <dc:description/>
  <cp:lastModifiedBy>Klaus</cp:lastModifiedBy>
  <cp:revision>3</cp:revision>
  <dcterms:created xsi:type="dcterms:W3CDTF">2019-11-06T14:56:00Z</dcterms:created>
  <dcterms:modified xsi:type="dcterms:W3CDTF">2019-11-17T08:45:00Z</dcterms:modified>
</cp:coreProperties>
</file>